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297C6994"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proofErr w:type="spellStart"/>
      <w:r w:rsidR="00BA62D3">
        <w:rPr>
          <w:color w:val="000000"/>
        </w:rPr>
        <w:t>Silentia</w:t>
      </w:r>
      <w:proofErr w:type="spellEnd"/>
      <w:r w:rsidR="00B957E7">
        <w:rPr>
          <w:color w:val="000000"/>
        </w:rPr>
        <w:t xml:space="preserve"> </w:t>
      </w:r>
      <w:r w:rsidR="00EE2EC9">
        <w:rPr>
          <w:color w:val="000000"/>
        </w:rPr>
        <w:t>Profile</w:t>
      </w:r>
      <w:r w:rsidR="00AE6892">
        <w:rPr>
          <w:color w:val="000000"/>
        </w:rPr>
        <w:t xml:space="preserve"> Traditional</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43F58082" w:rsidR="00744111" w:rsidRDefault="001655F9" w:rsidP="0012497F">
      <w:pPr>
        <w:spacing w:after="216"/>
      </w:pPr>
      <w:r>
        <w:t xml:space="preserve">Section </w:t>
      </w:r>
      <w:r w:rsidR="00CE07A9">
        <w:t>0984</w:t>
      </w:r>
      <w:r w:rsidR="00182024">
        <w:t>36</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77777777"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 xml:space="preserve">elt panel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77777777"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0DB3DDA5"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EC422F">
        <w:rPr>
          <w:rFonts w:cs="Calibri"/>
          <w:b/>
          <w:color w:val="000000"/>
        </w:rPr>
        <w:t>12</w:t>
      </w:r>
      <w:r w:rsidRPr="006A2B9C">
        <w:rPr>
          <w:rFonts w:cs="Calibri"/>
          <w:b/>
          <w:color w:val="000000"/>
        </w:rPr>
        <w:t>”</w:t>
      </w:r>
      <w:r>
        <w:rPr>
          <w:rFonts w:cs="Calibri"/>
          <w:b/>
          <w:color w:val="000000"/>
        </w:rPr>
        <w:t xml:space="preserve"> maximum height</w:t>
      </w:r>
      <w:r w:rsidR="003838ED">
        <w:rPr>
          <w:rFonts w:cs="Calibri"/>
          <w:b/>
          <w:color w:val="000000"/>
        </w:rPr>
        <w:t>, nominal</w:t>
      </w:r>
      <w:r w:rsidRPr="006A2B9C">
        <w:rPr>
          <w:rFonts w:cs="Calibri"/>
          <w:b/>
          <w:color w:val="000000"/>
        </w:rPr>
        <w:t>)</w:t>
      </w:r>
    </w:p>
    <w:p w14:paraId="13E69D56" w14:textId="092D96F5" w:rsidR="00044F72" w:rsidRPr="00312F3C"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338F3">
        <w:rPr>
          <w:rFonts w:cs="Calibri"/>
          <w:b/>
          <w:color w:val="000000"/>
        </w:rPr>
        <w:t>10</w:t>
      </w:r>
      <w:r w:rsidRPr="006A2B9C">
        <w:rPr>
          <w:rFonts w:cs="Calibri"/>
          <w:b/>
          <w:color w:val="000000"/>
        </w:rPr>
        <w:t>’ maximum length</w:t>
      </w:r>
      <w:r w:rsidR="003838ED">
        <w:rPr>
          <w:rFonts w:cs="Calibri"/>
          <w:b/>
          <w:color w:val="000000"/>
        </w:rPr>
        <w:t>, nominal</w:t>
      </w:r>
      <w:r w:rsidRPr="006A2B9C">
        <w:rPr>
          <w:rFonts w:cs="Calibri"/>
          <w:b/>
          <w:color w:val="000000"/>
        </w:rPr>
        <w:t>)</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0D2BDB52" w:rsidR="00044F72" w:rsidRDefault="00044F72" w:rsidP="00044F72">
      <w:pPr>
        <w:numPr>
          <w:ilvl w:val="3"/>
          <w:numId w:val="2"/>
        </w:numPr>
        <w:spacing w:after="216"/>
        <w:rPr>
          <w:rFonts w:cs="Calibri"/>
          <w:color w:val="000000"/>
        </w:rPr>
      </w:pPr>
      <w:r>
        <w:rPr>
          <w:rFonts w:cs="Calibri"/>
          <w:color w:val="000000"/>
        </w:rPr>
        <w:t xml:space="preserve">Vertically </w:t>
      </w:r>
      <w:r w:rsidR="00326202">
        <w:rPr>
          <w:rFonts w:cs="Calibri"/>
          <w:color w:val="000000"/>
        </w:rPr>
        <w:t>Angled</w:t>
      </w:r>
      <w:r w:rsidR="00224342">
        <w:rPr>
          <w:rFonts w:cs="Calibri"/>
          <w:color w:val="000000"/>
        </w:rPr>
        <w:t xml:space="preserve"> / Sloped </w:t>
      </w:r>
      <w:r>
        <w:rPr>
          <w:rFonts w:cs="Calibri"/>
          <w:color w:val="000000"/>
        </w:rPr>
        <w:t>Straight Baffle</w:t>
      </w:r>
    </w:p>
    <w:p w14:paraId="3E3283E6" w14:textId="73C932C8"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w:t>
      </w:r>
      <w:r w:rsidR="006B169B">
        <w:rPr>
          <w:rFonts w:cs="Calibri"/>
          <w:color w:val="000000"/>
        </w:rPr>
        <w:t xml:space="preserve">Baffle profile with </w:t>
      </w:r>
      <w:r>
        <w:rPr>
          <w:rFonts w:cs="Calibri"/>
          <w:color w:val="000000"/>
        </w:rPr>
        <w:t>3/8</w:t>
      </w:r>
      <w:r w:rsidRPr="00790FDD">
        <w:rPr>
          <w:rFonts w:cs="Calibri"/>
          <w:color w:val="000000"/>
        </w:rPr>
        <w:t>" (</w:t>
      </w:r>
      <w:r>
        <w:rPr>
          <w:rFonts w:cs="Calibri"/>
          <w:color w:val="000000"/>
        </w:rPr>
        <w:t xml:space="preserve">nominal) thick PET (polyester) </w:t>
      </w:r>
      <w:r w:rsidR="006B169B">
        <w:rPr>
          <w:rFonts w:cs="Calibri"/>
          <w:color w:val="000000"/>
        </w:rPr>
        <w:t xml:space="preserve">walls made of </w:t>
      </w:r>
      <w:r>
        <w:rPr>
          <w:rFonts w:cs="Calibri"/>
          <w:color w:val="000000"/>
        </w:rPr>
        <w:t>felt (60%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lastRenderedPageBreak/>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Default="00044F72" w:rsidP="00044F72">
      <w:pPr>
        <w:numPr>
          <w:ilvl w:val="1"/>
          <w:numId w:val="2"/>
        </w:numPr>
        <w:spacing w:after="216"/>
        <w:rPr>
          <w:rFonts w:cs="Calibri"/>
          <w:color w:val="FF0000"/>
        </w:rPr>
      </w:pPr>
      <w:r w:rsidRPr="0020204F">
        <w:rPr>
          <w:rFonts w:cs="Calibri"/>
          <w:color w:val="FF0000"/>
        </w:rPr>
        <w:t xml:space="preserve">Panel Finish/Color: </w:t>
      </w:r>
    </w:p>
    <w:p w14:paraId="1C4EB08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Sand - 001</w:t>
      </w:r>
    </w:p>
    <w:p w14:paraId="11D7513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Oat - 002</w:t>
      </w:r>
    </w:p>
    <w:p w14:paraId="0C543FF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Alabaster -003</w:t>
      </w:r>
    </w:p>
    <w:p w14:paraId="1727BAE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White - 004</w:t>
      </w:r>
    </w:p>
    <w:p w14:paraId="6A3A22A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Periwinkle - 005</w:t>
      </w:r>
    </w:p>
    <w:p w14:paraId="534F7E3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Salmon - 006</w:t>
      </w:r>
    </w:p>
    <w:p w14:paraId="2BA9C3E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Lemon - 007</w:t>
      </w:r>
    </w:p>
    <w:p w14:paraId="2ACCFFB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Yellow - 008</w:t>
      </w:r>
    </w:p>
    <w:p w14:paraId="157AA29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Red - 009</w:t>
      </w:r>
    </w:p>
    <w:p w14:paraId="1CBC3A8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Berry - 010</w:t>
      </w:r>
    </w:p>
    <w:p w14:paraId="7C1ECF7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Pink - 011</w:t>
      </w:r>
    </w:p>
    <w:p w14:paraId="450A1AC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Plum - 012</w:t>
      </w:r>
    </w:p>
    <w:p w14:paraId="2FB29C5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Violet - 013</w:t>
      </w:r>
    </w:p>
    <w:p w14:paraId="7223763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lastRenderedPageBreak/>
        <w:t>Purple - 014</w:t>
      </w:r>
    </w:p>
    <w:p w14:paraId="557BDF7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Orange - 015</w:t>
      </w:r>
    </w:p>
    <w:p w14:paraId="0C37F7C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Pumpkin - 016</w:t>
      </w:r>
    </w:p>
    <w:p w14:paraId="5A2A2FB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Maroon - 017</w:t>
      </w:r>
    </w:p>
    <w:p w14:paraId="1F755AD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Pear - 018</w:t>
      </w:r>
    </w:p>
    <w:p w14:paraId="7429EDDF"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Lime - 019</w:t>
      </w:r>
    </w:p>
    <w:p w14:paraId="07977E13"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Green - 020</w:t>
      </w:r>
    </w:p>
    <w:p w14:paraId="59CC4E5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Leaf Green - 021</w:t>
      </w:r>
    </w:p>
    <w:p w14:paraId="0DE5EBE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Dew - 022</w:t>
      </w:r>
    </w:p>
    <w:p w14:paraId="489781F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Sky Blue - 023</w:t>
      </w:r>
    </w:p>
    <w:p w14:paraId="7760B48B"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Navy - 024</w:t>
      </w:r>
    </w:p>
    <w:p w14:paraId="53FB28F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Deep Blue - 025</w:t>
      </w:r>
    </w:p>
    <w:p w14:paraId="655F57E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Teal - 026</w:t>
      </w:r>
    </w:p>
    <w:p w14:paraId="15BD3B4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Hickory - 027</w:t>
      </w:r>
    </w:p>
    <w:p w14:paraId="1796CE69"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Brown - 028</w:t>
      </w:r>
    </w:p>
    <w:p w14:paraId="0F79428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Dark Brown - 029</w:t>
      </w:r>
    </w:p>
    <w:p w14:paraId="39FADBB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Blue Jean - 030</w:t>
      </w:r>
    </w:p>
    <w:p w14:paraId="67CCA43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Stone - 031</w:t>
      </w:r>
    </w:p>
    <w:p w14:paraId="30C3F76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Grey - 032</w:t>
      </w:r>
    </w:p>
    <w:p w14:paraId="68F6A06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Charcoal - 033</w:t>
      </w:r>
    </w:p>
    <w:p w14:paraId="5873760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Pepper - 034</w:t>
      </w:r>
    </w:p>
    <w:p w14:paraId="3D677F49" w14:textId="60843E70" w:rsidR="00D906EB" w:rsidRPr="000E2398" w:rsidRDefault="00D97FBB" w:rsidP="000E2398">
      <w:pPr>
        <w:pStyle w:val="ListParagraph"/>
        <w:numPr>
          <w:ilvl w:val="2"/>
          <w:numId w:val="2"/>
        </w:numPr>
        <w:spacing w:after="216"/>
        <w:rPr>
          <w:rFonts w:cs="Calibri"/>
          <w:color w:val="FF0000"/>
        </w:rPr>
      </w:pPr>
      <w:r w:rsidRPr="000E2398">
        <w:rPr>
          <w:rFonts w:cs="Calibri"/>
          <w:color w:val="FF0000"/>
        </w:rPr>
        <w:t>Black - 035</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lastRenderedPageBreak/>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w:t>
      </w:r>
      <w:r>
        <w:rPr>
          <w:color w:val="000000"/>
        </w:rPr>
        <w:lastRenderedPageBreak/>
        <w:t>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290721">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6688" w14:textId="77777777" w:rsidR="00290721" w:rsidRDefault="00290721" w:rsidP="00484880">
      <w:r>
        <w:separator/>
      </w:r>
    </w:p>
  </w:endnote>
  <w:endnote w:type="continuationSeparator" w:id="0">
    <w:p w14:paraId="334AF649" w14:textId="77777777" w:rsidR="00290721" w:rsidRDefault="00290721"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9F87" w14:textId="77777777" w:rsidR="00290721" w:rsidRDefault="00290721" w:rsidP="00484880">
      <w:r>
        <w:separator/>
      </w:r>
    </w:p>
  </w:footnote>
  <w:footnote w:type="continuationSeparator" w:id="0">
    <w:p w14:paraId="456BEFF6" w14:textId="77777777" w:rsidR="00290721" w:rsidRDefault="00290721"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333"/>
    <w:rsid w:val="000237E4"/>
    <w:rsid w:val="000324FA"/>
    <w:rsid w:val="000329D1"/>
    <w:rsid w:val="000353CB"/>
    <w:rsid w:val="00044F72"/>
    <w:rsid w:val="00095B64"/>
    <w:rsid w:val="000A4A04"/>
    <w:rsid w:val="000B3663"/>
    <w:rsid w:val="000B3D3B"/>
    <w:rsid w:val="000C0169"/>
    <w:rsid w:val="000C6B06"/>
    <w:rsid w:val="000E2398"/>
    <w:rsid w:val="000E262B"/>
    <w:rsid w:val="000F09DC"/>
    <w:rsid w:val="000F7057"/>
    <w:rsid w:val="00101294"/>
    <w:rsid w:val="001115AC"/>
    <w:rsid w:val="00113EB2"/>
    <w:rsid w:val="00114FD0"/>
    <w:rsid w:val="0011525E"/>
    <w:rsid w:val="00116BEC"/>
    <w:rsid w:val="0012497F"/>
    <w:rsid w:val="00124F31"/>
    <w:rsid w:val="0012595D"/>
    <w:rsid w:val="001338F3"/>
    <w:rsid w:val="001438D5"/>
    <w:rsid w:val="00144C0F"/>
    <w:rsid w:val="0015372E"/>
    <w:rsid w:val="00157493"/>
    <w:rsid w:val="0016552F"/>
    <w:rsid w:val="001655F9"/>
    <w:rsid w:val="00174297"/>
    <w:rsid w:val="00182024"/>
    <w:rsid w:val="00186083"/>
    <w:rsid w:val="001869E0"/>
    <w:rsid w:val="001A4576"/>
    <w:rsid w:val="001A7DA1"/>
    <w:rsid w:val="001E6693"/>
    <w:rsid w:val="001F126E"/>
    <w:rsid w:val="002037FA"/>
    <w:rsid w:val="002152B8"/>
    <w:rsid w:val="00224342"/>
    <w:rsid w:val="002324F4"/>
    <w:rsid w:val="00243640"/>
    <w:rsid w:val="002573FC"/>
    <w:rsid w:val="00267F7D"/>
    <w:rsid w:val="00276140"/>
    <w:rsid w:val="00276857"/>
    <w:rsid w:val="00283A1F"/>
    <w:rsid w:val="00290721"/>
    <w:rsid w:val="00295C2A"/>
    <w:rsid w:val="002B3E6F"/>
    <w:rsid w:val="002C5F97"/>
    <w:rsid w:val="002C7007"/>
    <w:rsid w:val="002D0A6E"/>
    <w:rsid w:val="002D208C"/>
    <w:rsid w:val="002D4FD6"/>
    <w:rsid w:val="002F0B2D"/>
    <w:rsid w:val="002F63F2"/>
    <w:rsid w:val="002F7094"/>
    <w:rsid w:val="00317DFF"/>
    <w:rsid w:val="00326202"/>
    <w:rsid w:val="00327324"/>
    <w:rsid w:val="00327B50"/>
    <w:rsid w:val="00340A76"/>
    <w:rsid w:val="00351425"/>
    <w:rsid w:val="00352F43"/>
    <w:rsid w:val="00354A76"/>
    <w:rsid w:val="0035654E"/>
    <w:rsid w:val="00366FFE"/>
    <w:rsid w:val="00370C09"/>
    <w:rsid w:val="003718C2"/>
    <w:rsid w:val="003825F8"/>
    <w:rsid w:val="003838ED"/>
    <w:rsid w:val="00384A1F"/>
    <w:rsid w:val="00394E54"/>
    <w:rsid w:val="003A658C"/>
    <w:rsid w:val="003B7AA8"/>
    <w:rsid w:val="003C43DE"/>
    <w:rsid w:val="003D7ADB"/>
    <w:rsid w:val="003E545E"/>
    <w:rsid w:val="003F2B3A"/>
    <w:rsid w:val="004050A0"/>
    <w:rsid w:val="00410C38"/>
    <w:rsid w:val="004131A2"/>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22FEB"/>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B169B"/>
    <w:rsid w:val="006D5D96"/>
    <w:rsid w:val="006E12FF"/>
    <w:rsid w:val="006E7E4A"/>
    <w:rsid w:val="006F4267"/>
    <w:rsid w:val="00714813"/>
    <w:rsid w:val="007247A5"/>
    <w:rsid w:val="00733C8F"/>
    <w:rsid w:val="0073639C"/>
    <w:rsid w:val="00744111"/>
    <w:rsid w:val="00750EFD"/>
    <w:rsid w:val="00753BD2"/>
    <w:rsid w:val="0076368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A210E"/>
    <w:rsid w:val="008A45A5"/>
    <w:rsid w:val="008B4AD4"/>
    <w:rsid w:val="008B522E"/>
    <w:rsid w:val="008B7B8E"/>
    <w:rsid w:val="008D4AA9"/>
    <w:rsid w:val="009008D9"/>
    <w:rsid w:val="0090151B"/>
    <w:rsid w:val="00910421"/>
    <w:rsid w:val="00940831"/>
    <w:rsid w:val="00982004"/>
    <w:rsid w:val="00990DD9"/>
    <w:rsid w:val="009A177D"/>
    <w:rsid w:val="009C7257"/>
    <w:rsid w:val="009D0944"/>
    <w:rsid w:val="009F1A4C"/>
    <w:rsid w:val="009F6589"/>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E6892"/>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06EB"/>
    <w:rsid w:val="00D94077"/>
    <w:rsid w:val="00D97FBB"/>
    <w:rsid w:val="00DA038A"/>
    <w:rsid w:val="00DB4CA1"/>
    <w:rsid w:val="00DD4FE8"/>
    <w:rsid w:val="00DE073F"/>
    <w:rsid w:val="00DF7639"/>
    <w:rsid w:val="00E01AA8"/>
    <w:rsid w:val="00E04598"/>
    <w:rsid w:val="00E20D16"/>
    <w:rsid w:val="00E374E4"/>
    <w:rsid w:val="00E50858"/>
    <w:rsid w:val="00E56964"/>
    <w:rsid w:val="00E71E0C"/>
    <w:rsid w:val="00E724D0"/>
    <w:rsid w:val="00E747CF"/>
    <w:rsid w:val="00E81A87"/>
    <w:rsid w:val="00E95704"/>
    <w:rsid w:val="00E9673D"/>
    <w:rsid w:val="00EA4F1E"/>
    <w:rsid w:val="00EC02B1"/>
    <w:rsid w:val="00EC2D0E"/>
    <w:rsid w:val="00EC3795"/>
    <w:rsid w:val="00EC422F"/>
    <w:rsid w:val="00EC5D76"/>
    <w:rsid w:val="00EE02D0"/>
    <w:rsid w:val="00EE2EC9"/>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C6B48"/>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0249B2"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249B2"/>
    <w:rsid w:val="000817E8"/>
    <w:rsid w:val="00885A72"/>
    <w:rsid w:val="008D232C"/>
    <w:rsid w:val="0093651E"/>
    <w:rsid w:val="00A07A30"/>
    <w:rsid w:val="00AA5F12"/>
    <w:rsid w:val="00B66322"/>
    <w:rsid w:val="00B94AC1"/>
    <w:rsid w:val="00D27F89"/>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Time xmlns="55bacbeb-3473-4b51-b307-b470faacb6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2" ma:contentTypeDescription="Create a new document." ma:contentTypeScope="" ma:versionID="62d918fc72a8645e15a625878c1e9325">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7f4be74bf99941eb05945636946bfd0e"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Props1.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EF791933-4026-42B4-87E5-0F772157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5ADAF-7E4F-4570-B806-C81288EA8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2016</Words>
  <Characters>11456</Characters>
  <Application>Microsoft Office Word</Application>
  <DocSecurity>0</DocSecurity>
  <Lines>254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Harshvir Kalkat</cp:lastModifiedBy>
  <cp:revision>3</cp:revision>
  <dcterms:created xsi:type="dcterms:W3CDTF">2024-01-23T19:13:00Z</dcterms:created>
  <dcterms:modified xsi:type="dcterms:W3CDTF">2024-01-23T19:14:00Z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